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899487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898624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3A34F5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июля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A34F5">
              <w:rPr>
                <w:b/>
                <w:color w:val="000000"/>
                <w:szCs w:val="28"/>
              </w:rPr>
              <w:t>6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6D2CA5">
              <w:rPr>
                <w:b/>
                <w:color w:val="000000"/>
                <w:szCs w:val="28"/>
              </w:rPr>
              <w:t>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1A63A5" w:rsidRPr="00DF3823" w:rsidRDefault="001A63A5" w:rsidP="001A63A5">
      <w:pPr>
        <w:rPr>
          <w:b/>
          <w:szCs w:val="28"/>
        </w:rPr>
      </w:pPr>
      <w:r w:rsidRPr="00DF3823">
        <w:rPr>
          <w:b/>
          <w:szCs w:val="28"/>
        </w:rPr>
        <w:t>Об образовании избирательн</w:t>
      </w:r>
      <w:r>
        <w:rPr>
          <w:b/>
          <w:szCs w:val="28"/>
        </w:rPr>
        <w:t>ого</w:t>
      </w:r>
      <w:r w:rsidRPr="00DF3823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  <w:r w:rsidRPr="00DF3823">
        <w:rPr>
          <w:b/>
          <w:szCs w:val="28"/>
        </w:rPr>
        <w:t xml:space="preserve"> для голосования</w:t>
      </w:r>
    </w:p>
    <w:p w:rsidR="001A63A5" w:rsidRDefault="001A63A5" w:rsidP="001A63A5">
      <w:pPr>
        <w:rPr>
          <w:b/>
          <w:szCs w:val="28"/>
        </w:rPr>
      </w:pPr>
      <w:r w:rsidRPr="00DF3823">
        <w:rPr>
          <w:b/>
          <w:szCs w:val="28"/>
        </w:rPr>
        <w:t>в мест</w:t>
      </w:r>
      <w:r>
        <w:rPr>
          <w:b/>
          <w:szCs w:val="28"/>
        </w:rPr>
        <w:t>е</w:t>
      </w:r>
      <w:r w:rsidRPr="00DF3823">
        <w:rPr>
          <w:b/>
          <w:szCs w:val="28"/>
        </w:rPr>
        <w:t xml:space="preserve"> временного пребывания </w:t>
      </w:r>
      <w:r w:rsidR="00A07C2F">
        <w:rPr>
          <w:rFonts w:ascii="TimesNewRomanPS" w:hAnsi="TimesNewRomanPS"/>
          <w:b/>
          <w:bCs/>
          <w:szCs w:val="28"/>
        </w:rPr>
        <w:t>избирателей</w:t>
      </w:r>
    </w:p>
    <w:p w:rsidR="001A63A5" w:rsidRPr="00DF3823" w:rsidRDefault="001A63A5" w:rsidP="001A63A5">
      <w:pPr>
        <w:rPr>
          <w:b/>
          <w:szCs w:val="28"/>
        </w:rPr>
      </w:pPr>
    </w:p>
    <w:p w:rsidR="00BB6F8F" w:rsidRDefault="002174F8" w:rsidP="00691DB0">
      <w:pPr>
        <w:jc w:val="both"/>
        <w:rPr>
          <w:szCs w:val="28"/>
        </w:rPr>
      </w:pPr>
      <w:r>
        <w:t xml:space="preserve">В целях подготовки и проведения выборов депутатов </w:t>
      </w:r>
      <w:r w:rsidRPr="007101D1">
        <w:rPr>
          <w:bCs/>
        </w:rPr>
        <w:t>Государственной Думы Федерального Собрания Российской Федерации восьмого созыва</w:t>
      </w:r>
      <w:r>
        <w:rPr>
          <w:bCs/>
        </w:rPr>
        <w:t xml:space="preserve">, в соответствии с пунктом </w:t>
      </w:r>
      <w:r w:rsidR="00C1278C">
        <w:rPr>
          <w:bCs/>
        </w:rPr>
        <w:t>5</w:t>
      </w:r>
      <w:r>
        <w:rPr>
          <w:bCs/>
        </w:rPr>
        <w:t xml:space="preserve"> статьи </w:t>
      </w:r>
      <w:r w:rsidR="00C1278C">
        <w:rPr>
          <w:bCs/>
        </w:rPr>
        <w:t>19</w:t>
      </w:r>
      <w:r>
        <w:t xml:space="preserve"> Федерального закона от </w:t>
      </w:r>
      <w:r w:rsidRPr="006E0DB1">
        <w:t>12 июня 2002 года</w:t>
      </w:r>
      <w:r>
        <w:t xml:space="preserve"> № 67-ФЗ «Об основных гарантиях избирательных прав и права на участие в референдуме граждан Российской Федерации», </w:t>
      </w:r>
      <w:r w:rsidR="00C1278C" w:rsidRPr="00C1278C">
        <w:rPr>
          <w:bCs/>
          <w:color w:val="222222"/>
        </w:rPr>
        <w:t>Постановлением</w:t>
      </w:r>
      <w:r w:rsidR="00C1278C">
        <w:t xml:space="preserve"> </w:t>
      </w:r>
      <w:r>
        <w:t xml:space="preserve">Центральной избирательной комиссии Российской Федерации </w:t>
      </w:r>
      <w:r w:rsidR="00C1278C" w:rsidRPr="00C1278C">
        <w:rPr>
          <w:bCs/>
          <w:color w:val="222222"/>
        </w:rPr>
        <w:t>от 29 июля 2020 г. N 262/1935-7</w:t>
      </w:r>
      <w:r w:rsidR="00C1278C">
        <w:rPr>
          <w:bCs/>
          <w:color w:val="222222"/>
        </w:rPr>
        <w:t>,</w:t>
      </w:r>
      <w:r w:rsidR="00C1278C" w:rsidRPr="00C1278C">
        <w:rPr>
          <w:rFonts w:eastAsia="Calibri"/>
          <w:szCs w:val="28"/>
        </w:rPr>
        <w:t xml:space="preserve"> </w:t>
      </w:r>
      <w:r w:rsidR="00C1278C" w:rsidRPr="00DF3823">
        <w:rPr>
          <w:rFonts w:eastAsia="Calibri"/>
          <w:szCs w:val="28"/>
        </w:rPr>
        <w:t xml:space="preserve">руководствуясь решением Санкт-Петербургской избирательной комиссии от </w:t>
      </w:r>
      <w:r w:rsidR="00C1278C">
        <w:rPr>
          <w:rFonts w:eastAsia="Calibri"/>
          <w:szCs w:val="28"/>
        </w:rPr>
        <w:t>13</w:t>
      </w:r>
      <w:r w:rsidR="00C1278C" w:rsidRPr="00DF3823">
        <w:rPr>
          <w:rFonts w:eastAsia="Calibri"/>
          <w:szCs w:val="28"/>
        </w:rPr>
        <w:t xml:space="preserve"> </w:t>
      </w:r>
      <w:r w:rsidR="00C1278C">
        <w:rPr>
          <w:rFonts w:eastAsia="Calibri"/>
          <w:szCs w:val="28"/>
        </w:rPr>
        <w:t>июля</w:t>
      </w:r>
      <w:r w:rsidR="00C1278C" w:rsidRPr="00DF3823">
        <w:rPr>
          <w:rFonts w:eastAsia="Calibri"/>
          <w:szCs w:val="28"/>
        </w:rPr>
        <w:t xml:space="preserve"> 202</w:t>
      </w:r>
      <w:r w:rsidR="00C1278C">
        <w:rPr>
          <w:rFonts w:eastAsia="Calibri"/>
          <w:szCs w:val="28"/>
        </w:rPr>
        <w:t>1</w:t>
      </w:r>
      <w:r w:rsidR="00C1278C" w:rsidRPr="00DF3823">
        <w:rPr>
          <w:rFonts w:eastAsia="Calibri"/>
          <w:szCs w:val="28"/>
        </w:rPr>
        <w:t xml:space="preserve"> года № </w:t>
      </w:r>
      <w:r w:rsidR="00C1278C">
        <w:rPr>
          <w:rFonts w:eastAsia="Calibri"/>
          <w:szCs w:val="28"/>
        </w:rPr>
        <w:t>246-13</w:t>
      </w:r>
      <w:r w:rsidR="00C1278C" w:rsidRPr="00DF3823">
        <w:rPr>
          <w:rFonts w:eastAsia="Calibri"/>
          <w:szCs w:val="28"/>
        </w:rPr>
        <w:t xml:space="preserve"> « </w:t>
      </w:r>
      <w:r w:rsidR="00C1278C" w:rsidRPr="00C1278C">
        <w:rPr>
          <w:bCs/>
          <w:szCs w:val="28"/>
        </w:rPr>
        <w:t>О согласовании образования избирательных участков в местах временного пребывания избирателей</w:t>
      </w:r>
      <w:r w:rsidR="00C1278C" w:rsidRPr="00DF3823">
        <w:rPr>
          <w:rFonts w:eastAsia="Calibri"/>
          <w:szCs w:val="28"/>
        </w:rPr>
        <w:t xml:space="preserve">», </w:t>
      </w:r>
      <w:r w:rsidR="00C1278C">
        <w:rPr>
          <w:rFonts w:ascii="Arial" w:hAnsi="Arial" w:cs="Arial"/>
          <w:b/>
          <w:bCs/>
          <w:color w:val="222222"/>
        </w:rPr>
        <w:t xml:space="preserve"> </w:t>
      </w:r>
      <w:r w:rsidR="00BB6F8F" w:rsidRPr="005142FB">
        <w:rPr>
          <w:szCs w:val="28"/>
        </w:rPr>
        <w:t>Территориальная избирательная комиссия №24</w:t>
      </w:r>
    </w:p>
    <w:p w:rsidR="00BB6F8F" w:rsidRDefault="00BB6F8F" w:rsidP="00976881">
      <w:pPr>
        <w:tabs>
          <w:tab w:val="left" w:pos="851"/>
          <w:tab w:val="left" w:pos="1365"/>
        </w:tabs>
        <w:spacing w:line="276" w:lineRule="auto"/>
        <w:ind w:firstLine="680"/>
        <w:jc w:val="both"/>
        <w:rPr>
          <w:szCs w:val="28"/>
        </w:rPr>
      </w:pPr>
    </w:p>
    <w:p w:rsidR="00BB6F8F" w:rsidRDefault="00BB6F8F" w:rsidP="00976881">
      <w:pPr>
        <w:tabs>
          <w:tab w:val="left" w:pos="851"/>
          <w:tab w:val="left" w:pos="1365"/>
        </w:tabs>
        <w:spacing w:line="276" w:lineRule="auto"/>
        <w:jc w:val="left"/>
        <w:rPr>
          <w:b/>
          <w:szCs w:val="28"/>
        </w:rPr>
      </w:pPr>
      <w:r w:rsidRPr="002174F8">
        <w:rPr>
          <w:b/>
          <w:szCs w:val="28"/>
        </w:rPr>
        <w:t>РЕШИЛА:</w:t>
      </w:r>
    </w:p>
    <w:p w:rsidR="001A63A5" w:rsidRPr="00DF3823" w:rsidRDefault="001A63A5" w:rsidP="00976881">
      <w:pPr>
        <w:spacing w:line="276" w:lineRule="auto"/>
        <w:ind w:firstLine="567"/>
        <w:jc w:val="both"/>
        <w:rPr>
          <w:szCs w:val="28"/>
        </w:rPr>
      </w:pPr>
      <w:r w:rsidRPr="00DF3823">
        <w:rPr>
          <w:szCs w:val="28"/>
        </w:rPr>
        <w:t>1. Образовать избирательный участ</w:t>
      </w:r>
      <w:r>
        <w:rPr>
          <w:szCs w:val="28"/>
        </w:rPr>
        <w:t>ок</w:t>
      </w:r>
      <w:r w:rsidRPr="00DF3823">
        <w:rPr>
          <w:szCs w:val="28"/>
        </w:rPr>
        <w:t xml:space="preserve"> для голосования в мест</w:t>
      </w:r>
      <w:r>
        <w:rPr>
          <w:szCs w:val="28"/>
        </w:rPr>
        <w:t>е</w:t>
      </w:r>
      <w:r w:rsidRPr="00DF3823">
        <w:rPr>
          <w:szCs w:val="28"/>
        </w:rPr>
        <w:t xml:space="preserve"> временного пребывания участников голосования на территории в границах полномочий Территориальной избирательной комиссии № </w:t>
      </w:r>
      <w:r>
        <w:rPr>
          <w:szCs w:val="28"/>
        </w:rPr>
        <w:t>24</w:t>
      </w:r>
      <w:r w:rsidRPr="00DF3823">
        <w:rPr>
          <w:szCs w:val="28"/>
        </w:rPr>
        <w:t xml:space="preserve"> для проведения </w:t>
      </w:r>
      <w:r>
        <w:t xml:space="preserve">выборов депутатов </w:t>
      </w:r>
      <w:r w:rsidRPr="007101D1">
        <w:rPr>
          <w:bCs/>
        </w:rPr>
        <w:t>Государственной Думы Федерального Собрания Российской Федерации восьмого созыва</w:t>
      </w:r>
      <w:r>
        <w:rPr>
          <w:bCs/>
        </w:rPr>
        <w:t xml:space="preserve"> </w:t>
      </w:r>
      <w:r w:rsidR="006309A2">
        <w:t xml:space="preserve">на срок </w:t>
      </w:r>
      <w:bookmarkStart w:id="0" w:name="_GoBack"/>
      <w:bookmarkEnd w:id="0"/>
      <w:r>
        <w:t xml:space="preserve"> </w:t>
      </w:r>
      <w:r w:rsidRPr="000C0395">
        <w:t>до 19.10.2021</w:t>
      </w:r>
      <w:r>
        <w:t>года</w:t>
      </w:r>
      <w:r w:rsidRPr="000C0395">
        <w:t>, но не ранее дня, следующего за днем исполнения УИК решения вышестоящей избирательной комиссии либо вступившего в законную силу судебного решения, в случае обжалования итогов голосования на избирательном участке</w:t>
      </w:r>
      <w:r>
        <w:t>,</w:t>
      </w:r>
      <w:r w:rsidRPr="000C0395">
        <w:t xml:space="preserve"> </w:t>
      </w:r>
      <w:r w:rsidRPr="00DF3823">
        <w:rPr>
          <w:szCs w:val="28"/>
        </w:rPr>
        <w:t>согласно приложению к настоящему решению</w:t>
      </w:r>
      <w:r>
        <w:rPr>
          <w:szCs w:val="28"/>
        </w:rPr>
        <w:t>.</w:t>
      </w:r>
    </w:p>
    <w:p w:rsidR="001A63A5" w:rsidRPr="00DF3823" w:rsidRDefault="001A63A5" w:rsidP="0097688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DF3823">
        <w:rPr>
          <w:szCs w:val="28"/>
        </w:rPr>
        <w:t>2. Направить копию настоящего решения в Санкт-Петербургскую избирательную комиссию</w:t>
      </w:r>
      <w:r w:rsidRPr="00DF3823">
        <w:rPr>
          <w:rFonts w:eastAsia="Calibri"/>
          <w:szCs w:val="28"/>
        </w:rPr>
        <w:t>.</w:t>
      </w:r>
    </w:p>
    <w:p w:rsidR="001A63A5" w:rsidRPr="00DF3823" w:rsidRDefault="001A63A5" w:rsidP="00976881">
      <w:pPr>
        <w:spacing w:line="276" w:lineRule="auto"/>
        <w:ind w:firstLine="567"/>
        <w:jc w:val="both"/>
        <w:rPr>
          <w:szCs w:val="28"/>
        </w:rPr>
      </w:pPr>
      <w:r w:rsidRPr="00DF3823">
        <w:rPr>
          <w:rFonts w:eastAsia="Calibri"/>
          <w:szCs w:val="28"/>
        </w:rPr>
        <w:t>3. </w:t>
      </w:r>
      <w:r w:rsidRPr="00DF3823">
        <w:rPr>
          <w:szCs w:val="28"/>
        </w:rPr>
        <w:t>Разместить настоящее решение на официальном сайте Территориальной избирательной комиссии № </w:t>
      </w:r>
      <w:r>
        <w:rPr>
          <w:szCs w:val="28"/>
        </w:rPr>
        <w:t>24</w:t>
      </w:r>
      <w:r w:rsidRPr="00DF3823">
        <w:rPr>
          <w:szCs w:val="28"/>
        </w:rPr>
        <w:t xml:space="preserve"> в информационо-телекоммуникационной сети Интернет.</w:t>
      </w:r>
    </w:p>
    <w:p w:rsidR="001A63A5" w:rsidRPr="00DF3823" w:rsidRDefault="001A63A5" w:rsidP="00976881">
      <w:pPr>
        <w:spacing w:line="276" w:lineRule="auto"/>
        <w:ind w:firstLine="567"/>
        <w:jc w:val="both"/>
        <w:rPr>
          <w:szCs w:val="28"/>
        </w:rPr>
      </w:pPr>
      <w:r w:rsidRPr="00DF3823">
        <w:rPr>
          <w:szCs w:val="28"/>
        </w:rPr>
        <w:lastRenderedPageBreak/>
        <w:t xml:space="preserve">4. Контроль за исполнением настоящего решения возложить </w:t>
      </w:r>
      <w:r w:rsidRPr="00DF3823">
        <w:rPr>
          <w:szCs w:val="28"/>
        </w:rPr>
        <w:br/>
        <w:t>на председателя Территориальной избирательной комиссии №</w:t>
      </w:r>
      <w:r>
        <w:rPr>
          <w:szCs w:val="28"/>
        </w:rPr>
        <w:t>24</w:t>
      </w:r>
      <w:r w:rsidRPr="00DF3823">
        <w:rPr>
          <w:szCs w:val="28"/>
        </w:rPr>
        <w:t xml:space="preserve"> </w:t>
      </w:r>
      <w:r>
        <w:rPr>
          <w:szCs w:val="28"/>
        </w:rPr>
        <w:t>А.В. Садофеева</w:t>
      </w:r>
      <w:r w:rsidRPr="00DF3823">
        <w:rPr>
          <w:szCs w:val="28"/>
        </w:rPr>
        <w:t>. </w:t>
      </w:r>
    </w:p>
    <w:p w:rsidR="00BB6F8F" w:rsidRDefault="00BB6F8F" w:rsidP="00976881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76881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76881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76881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Default="00BB6F8F" w:rsidP="00976881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76881">
      <w:pPr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4A1ECE" w:rsidRDefault="004A1ECE" w:rsidP="00976881">
      <w:pPr>
        <w:spacing w:line="276" w:lineRule="auto"/>
        <w:jc w:val="both"/>
        <w:rPr>
          <w:szCs w:val="28"/>
        </w:rPr>
      </w:pPr>
    </w:p>
    <w:p w:rsidR="00976881" w:rsidRDefault="00976881" w:rsidP="00976881">
      <w:pPr>
        <w:spacing w:line="276" w:lineRule="auto"/>
        <w:jc w:val="both"/>
        <w:rPr>
          <w:szCs w:val="28"/>
        </w:rPr>
      </w:pPr>
    </w:p>
    <w:p w:rsidR="00976881" w:rsidRDefault="00976881" w:rsidP="00976881">
      <w:pPr>
        <w:spacing w:line="276" w:lineRule="auto"/>
        <w:jc w:val="both"/>
        <w:rPr>
          <w:szCs w:val="28"/>
        </w:rPr>
      </w:pPr>
    </w:p>
    <w:p w:rsidR="00976881" w:rsidRDefault="00976881" w:rsidP="00976881">
      <w:pPr>
        <w:spacing w:line="276" w:lineRule="auto"/>
        <w:jc w:val="both"/>
        <w:rPr>
          <w:szCs w:val="28"/>
        </w:rPr>
      </w:pPr>
    </w:p>
    <w:p w:rsidR="00976881" w:rsidRDefault="00976881" w:rsidP="00976881">
      <w:pPr>
        <w:spacing w:line="276" w:lineRule="auto"/>
        <w:jc w:val="both"/>
        <w:rPr>
          <w:szCs w:val="28"/>
        </w:rPr>
      </w:pPr>
    </w:p>
    <w:p w:rsidR="00976881" w:rsidRDefault="00976881" w:rsidP="00976881">
      <w:pPr>
        <w:spacing w:line="276" w:lineRule="auto"/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p w:rsidR="00AE027C" w:rsidRDefault="00AE027C" w:rsidP="00976881">
      <w:pPr>
        <w:ind w:left="4678"/>
        <w:jc w:val="right"/>
      </w:pPr>
    </w:p>
    <w:p w:rsidR="00AE027C" w:rsidRDefault="00AE027C" w:rsidP="00976881">
      <w:pPr>
        <w:ind w:left="4678"/>
        <w:jc w:val="right"/>
      </w:pPr>
    </w:p>
    <w:p w:rsidR="00AE027C" w:rsidRDefault="00AE027C" w:rsidP="00976881">
      <w:pPr>
        <w:ind w:left="4678"/>
        <w:jc w:val="right"/>
      </w:pPr>
    </w:p>
    <w:p w:rsidR="00976881" w:rsidRDefault="00976881" w:rsidP="00976881">
      <w:pPr>
        <w:ind w:left="4678"/>
        <w:jc w:val="right"/>
      </w:pPr>
      <w:r>
        <w:lastRenderedPageBreak/>
        <w:t>ПРИЛОЖЕНИЕ № 1</w:t>
      </w:r>
    </w:p>
    <w:p w:rsidR="00976881" w:rsidRDefault="00976881" w:rsidP="00976881">
      <w:pPr>
        <w:ind w:left="3969"/>
        <w:jc w:val="right"/>
      </w:pPr>
      <w:r w:rsidRPr="003448C3">
        <w:t xml:space="preserve">к решению </w:t>
      </w:r>
    </w:p>
    <w:p w:rsidR="00976881" w:rsidRDefault="00976881" w:rsidP="00976881">
      <w:pPr>
        <w:ind w:left="3969"/>
        <w:jc w:val="right"/>
        <w:rPr>
          <w:shd w:val="clear" w:color="auto" w:fill="FFFFFF"/>
        </w:rPr>
      </w:pPr>
      <w:r>
        <w:t>Т</w:t>
      </w:r>
      <w:r w:rsidRPr="003448C3">
        <w:rPr>
          <w:shd w:val="clear" w:color="auto" w:fill="FFFFFF"/>
        </w:rPr>
        <w:t xml:space="preserve">ерриториальной избирательной комиссии № </w:t>
      </w:r>
      <w:r>
        <w:rPr>
          <w:shd w:val="clear" w:color="auto" w:fill="FFFFFF"/>
        </w:rPr>
        <w:t>24</w:t>
      </w:r>
    </w:p>
    <w:p w:rsidR="00976881" w:rsidRPr="003448C3" w:rsidRDefault="00976881" w:rsidP="00976881">
      <w:pPr>
        <w:ind w:left="3969"/>
        <w:jc w:val="right"/>
        <w:rPr>
          <w:highlight w:val="yellow"/>
        </w:rPr>
      </w:pPr>
      <w:r>
        <w:rPr>
          <w:color w:val="000000"/>
        </w:rPr>
        <w:t>от 28 июля 2021 года № 6-7</w:t>
      </w:r>
    </w:p>
    <w:p w:rsidR="00976881" w:rsidRDefault="00976881" w:rsidP="00976881">
      <w:pPr>
        <w:jc w:val="right"/>
        <w:rPr>
          <w:b/>
          <w:bCs/>
          <w:szCs w:val="28"/>
        </w:rPr>
      </w:pPr>
    </w:p>
    <w:p w:rsidR="00976881" w:rsidRDefault="00976881" w:rsidP="00976881">
      <w:pPr>
        <w:rPr>
          <w:b/>
          <w:bCs/>
          <w:szCs w:val="28"/>
        </w:rPr>
      </w:pPr>
    </w:p>
    <w:p w:rsidR="00976881" w:rsidRPr="00976881" w:rsidRDefault="00976881" w:rsidP="00976881">
      <w:pPr>
        <w:rPr>
          <w:b/>
          <w:szCs w:val="28"/>
        </w:rPr>
      </w:pPr>
      <w:r>
        <w:rPr>
          <w:b/>
          <w:szCs w:val="28"/>
        </w:rPr>
        <w:t>У</w:t>
      </w:r>
      <w:r w:rsidRPr="00DF3823">
        <w:rPr>
          <w:b/>
          <w:szCs w:val="28"/>
        </w:rPr>
        <w:t>часто</w:t>
      </w:r>
      <w:r>
        <w:rPr>
          <w:b/>
          <w:szCs w:val="28"/>
        </w:rPr>
        <w:t>к</w:t>
      </w:r>
      <w:r w:rsidRPr="00DF3823">
        <w:rPr>
          <w:b/>
          <w:szCs w:val="28"/>
        </w:rPr>
        <w:t xml:space="preserve"> для голосования в мест</w:t>
      </w:r>
      <w:r>
        <w:rPr>
          <w:b/>
          <w:szCs w:val="28"/>
        </w:rPr>
        <w:t>е</w:t>
      </w:r>
      <w:r w:rsidRPr="00DF3823">
        <w:rPr>
          <w:b/>
          <w:szCs w:val="28"/>
        </w:rPr>
        <w:t xml:space="preserve"> временного пребывания участников голосования на территории в границах полномочий Территориальной избирательной комиссии № </w:t>
      </w:r>
      <w:r>
        <w:rPr>
          <w:b/>
          <w:szCs w:val="28"/>
        </w:rPr>
        <w:t>24</w:t>
      </w:r>
      <w:r w:rsidRPr="00DF3823">
        <w:rPr>
          <w:b/>
          <w:szCs w:val="28"/>
        </w:rPr>
        <w:t xml:space="preserve"> для проведения </w:t>
      </w:r>
      <w:r w:rsidRPr="00976881">
        <w:rPr>
          <w:b/>
        </w:rPr>
        <w:t xml:space="preserve">выборов депутатов </w:t>
      </w:r>
      <w:r w:rsidRPr="00976881">
        <w:rPr>
          <w:b/>
          <w:bCs/>
        </w:rPr>
        <w:t>Государственной Думы Федерального Собрания Российской Федерации восьмого созыва</w:t>
      </w:r>
    </w:p>
    <w:p w:rsidR="00976881" w:rsidRPr="00DF3823" w:rsidRDefault="00976881" w:rsidP="00976881">
      <w:pPr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686"/>
      </w:tblGrid>
      <w:tr w:rsidR="00976881" w:rsidRPr="00DF3823" w:rsidTr="00E749DE">
        <w:tc>
          <w:tcPr>
            <w:tcW w:w="817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 w:rsidRPr="00DF3823">
              <w:rPr>
                <w:b/>
                <w:szCs w:val="28"/>
              </w:rPr>
              <w:t>№</w:t>
            </w:r>
          </w:p>
          <w:p w:rsidR="00976881" w:rsidRPr="00DF3823" w:rsidRDefault="00976881" w:rsidP="00E749DE">
            <w:pPr>
              <w:rPr>
                <w:b/>
                <w:szCs w:val="28"/>
              </w:rPr>
            </w:pPr>
            <w:r w:rsidRPr="00DF3823">
              <w:rPr>
                <w:b/>
                <w:szCs w:val="28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 w:rsidRPr="00DF3823">
              <w:rPr>
                <w:b/>
                <w:szCs w:val="28"/>
              </w:rPr>
              <w:t>Номер участка для голосования</w:t>
            </w:r>
          </w:p>
        </w:tc>
        <w:tc>
          <w:tcPr>
            <w:tcW w:w="3118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 w:rsidRPr="00DF3823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3686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 w:rsidRPr="00DF3823">
              <w:rPr>
                <w:b/>
                <w:szCs w:val="28"/>
              </w:rPr>
              <w:t xml:space="preserve">Адрес помещения </w:t>
            </w:r>
            <w:r w:rsidRPr="00DF3823">
              <w:rPr>
                <w:b/>
                <w:szCs w:val="28"/>
              </w:rPr>
              <w:br/>
              <w:t>для голосования</w:t>
            </w:r>
          </w:p>
        </w:tc>
      </w:tr>
      <w:tr w:rsidR="00976881" w:rsidRPr="00DF3823" w:rsidTr="00E749DE">
        <w:tc>
          <w:tcPr>
            <w:tcW w:w="817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2368</w:t>
            </w:r>
          </w:p>
        </w:tc>
        <w:tc>
          <w:tcPr>
            <w:tcW w:w="3118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 w:rsidRPr="008F7F3A">
              <w:rPr>
                <w:szCs w:val="28"/>
              </w:rPr>
              <w:t>ФГБУ «Национальный медицинский исследовательский центр психиатрии и неврологии имени В.М. Бехтерева»</w:t>
            </w:r>
          </w:p>
        </w:tc>
        <w:tc>
          <w:tcPr>
            <w:tcW w:w="3686" w:type="dxa"/>
            <w:shd w:val="clear" w:color="auto" w:fill="auto"/>
          </w:tcPr>
          <w:p w:rsidR="00976881" w:rsidRPr="00DF3823" w:rsidRDefault="00976881" w:rsidP="00E749DE">
            <w:pPr>
              <w:rPr>
                <w:b/>
                <w:szCs w:val="28"/>
              </w:rPr>
            </w:pPr>
            <w:r w:rsidRPr="008F7F3A">
              <w:rPr>
                <w:szCs w:val="28"/>
              </w:rPr>
              <w:t>Санкт-Петербург, ул. Бехтерева, д. 3</w:t>
            </w:r>
          </w:p>
        </w:tc>
      </w:tr>
    </w:tbl>
    <w:p w:rsidR="00976881" w:rsidRPr="00DF3823" w:rsidRDefault="00976881" w:rsidP="00976881">
      <w:pPr>
        <w:rPr>
          <w:b/>
          <w:szCs w:val="28"/>
        </w:rPr>
      </w:pPr>
    </w:p>
    <w:p w:rsidR="00976881" w:rsidRDefault="00976881" w:rsidP="009E379E">
      <w:pPr>
        <w:jc w:val="both"/>
        <w:rPr>
          <w:szCs w:val="28"/>
        </w:rPr>
      </w:pPr>
    </w:p>
    <w:sectPr w:rsidR="0097688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02" w:rsidRDefault="00413B02" w:rsidP="008A42CE">
      <w:r>
        <w:separator/>
      </w:r>
    </w:p>
  </w:endnote>
  <w:endnote w:type="continuationSeparator" w:id="0">
    <w:p w:rsidR="00413B02" w:rsidRDefault="00413B02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02" w:rsidRDefault="00413B02" w:rsidP="008A42CE">
      <w:r>
        <w:separator/>
      </w:r>
    </w:p>
  </w:footnote>
  <w:footnote w:type="continuationSeparator" w:id="0">
    <w:p w:rsidR="00413B02" w:rsidRDefault="00413B02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544F93"/>
    <w:multiLevelType w:val="hybridMultilevel"/>
    <w:tmpl w:val="68D0548A"/>
    <w:lvl w:ilvl="0" w:tplc="06BCC4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A63A5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174F8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4F5"/>
    <w:rsid w:val="003A3E64"/>
    <w:rsid w:val="003B4FF8"/>
    <w:rsid w:val="003B6ACC"/>
    <w:rsid w:val="003D614B"/>
    <w:rsid w:val="00400BB7"/>
    <w:rsid w:val="00410A26"/>
    <w:rsid w:val="00413B02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1ECE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09A2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470"/>
    <w:rsid w:val="00683ECC"/>
    <w:rsid w:val="00691DB0"/>
    <w:rsid w:val="006960C5"/>
    <w:rsid w:val="006A3456"/>
    <w:rsid w:val="006A5FB7"/>
    <w:rsid w:val="006B23FF"/>
    <w:rsid w:val="006C0F81"/>
    <w:rsid w:val="006D2CA5"/>
    <w:rsid w:val="006D65BF"/>
    <w:rsid w:val="006E0AFD"/>
    <w:rsid w:val="006E7EAC"/>
    <w:rsid w:val="006F58AA"/>
    <w:rsid w:val="00702E29"/>
    <w:rsid w:val="0070590C"/>
    <w:rsid w:val="00723269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76881"/>
    <w:rsid w:val="0099400A"/>
    <w:rsid w:val="009A61AE"/>
    <w:rsid w:val="009A6C2F"/>
    <w:rsid w:val="009E28E4"/>
    <w:rsid w:val="009E379E"/>
    <w:rsid w:val="009E660E"/>
    <w:rsid w:val="009F6EEF"/>
    <w:rsid w:val="00A07C2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027C"/>
    <w:rsid w:val="00AE35AB"/>
    <w:rsid w:val="00AF3430"/>
    <w:rsid w:val="00B00B72"/>
    <w:rsid w:val="00B06D2B"/>
    <w:rsid w:val="00B3796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278C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A28D2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Normal (Web)"/>
    <w:basedOn w:val="a"/>
    <w:uiPriority w:val="99"/>
    <w:unhideWhenUsed/>
    <w:rsid w:val="002174F8"/>
    <w:pPr>
      <w:spacing w:before="100" w:beforeAutospacing="1" w:after="100" w:afterAutospacing="1"/>
      <w:jc w:val="left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2174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74F8"/>
    <w:rPr>
      <w:rFonts w:ascii="Times New Roman" w:eastAsia="Times New Roman" w:hAnsi="Times New Roman"/>
      <w:sz w:val="28"/>
      <w:szCs w:val="24"/>
    </w:rPr>
  </w:style>
  <w:style w:type="paragraph" w:customStyle="1" w:styleId="pc">
    <w:name w:val="pc"/>
    <w:basedOn w:val="a"/>
    <w:rsid w:val="00C1278C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2021-07-28T13:25:00Z</cp:lastPrinted>
  <dcterms:created xsi:type="dcterms:W3CDTF">2021-07-28T10:24:00Z</dcterms:created>
  <dcterms:modified xsi:type="dcterms:W3CDTF">2021-07-28T13:28:00Z</dcterms:modified>
</cp:coreProperties>
</file>